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F7B" w:rsidRPr="00346B40" w:rsidRDefault="00A65F7B" w:rsidP="00A65F7B">
      <w:pPr>
        <w:jc w:val="center"/>
        <w:rPr>
          <w:rFonts w:cs="David"/>
          <w:sz w:val="28"/>
          <w:szCs w:val="28"/>
          <w:rtl/>
        </w:rPr>
      </w:pPr>
      <w:r w:rsidRPr="00346B40">
        <w:rPr>
          <w:rFonts w:cs="David" w:hint="cs"/>
          <w:sz w:val="28"/>
          <w:szCs w:val="28"/>
          <w:rtl/>
        </w:rPr>
        <w:t>הודעה בדבר כוונה להתקשרות במיזם משותף</w:t>
      </w:r>
    </w:p>
    <w:p w:rsidR="00A65F7B" w:rsidRPr="00346B40" w:rsidRDefault="00A65F7B" w:rsidP="00A65F7B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46B40">
        <w:rPr>
          <w:rFonts w:cs="David" w:hint="cs"/>
          <w:b/>
          <w:bCs/>
          <w:sz w:val="28"/>
          <w:szCs w:val="28"/>
          <w:u w:val="single"/>
          <w:rtl/>
        </w:rPr>
        <w:t>ממשלת ישראל באמצעות משרד החינוך האמון על התיאום בין משרד העלייה והקליטה ומשרד האוצר השותפים בתקצוב הפרויקט מעוניינים  להתקשר עם הפרויקט הלאומי לקהילה האתיופית בישראל בע"מ</w:t>
      </w:r>
    </w:p>
    <w:p w:rsidR="00A65F7B" w:rsidRDefault="00A65F7B" w:rsidP="00A65F7B">
      <w:pPr>
        <w:rPr>
          <w:b/>
          <w:bCs/>
          <w:sz w:val="28"/>
          <w:szCs w:val="28"/>
          <w:u w:val="single"/>
          <w:rtl/>
        </w:rPr>
      </w:pPr>
    </w:p>
    <w:p w:rsidR="00A65F7B" w:rsidRDefault="00A65F7B" w:rsidP="00A65F7B">
      <w:pPr>
        <w:jc w:val="center"/>
        <w:rPr>
          <w:rFonts w:cs="David"/>
          <w:sz w:val="28"/>
          <w:szCs w:val="28"/>
          <w:rtl/>
        </w:rPr>
      </w:pPr>
      <w:r w:rsidRPr="00346B40">
        <w:rPr>
          <w:rFonts w:cs="David" w:hint="cs"/>
          <w:b/>
          <w:bCs/>
          <w:sz w:val="28"/>
          <w:szCs w:val="28"/>
          <w:u w:val="single"/>
          <w:rtl/>
        </w:rPr>
        <w:t>מס' ספק 513541573</w:t>
      </w:r>
      <w:r w:rsidRPr="00346B40">
        <w:rPr>
          <w:rFonts w:cs="David" w:hint="cs"/>
          <w:sz w:val="28"/>
          <w:szCs w:val="28"/>
          <w:rtl/>
        </w:rPr>
        <w:t xml:space="preserve">  </w:t>
      </w:r>
    </w:p>
    <w:p w:rsidR="00346B40" w:rsidRPr="005240E7" w:rsidRDefault="00346B40" w:rsidP="00A65F7B">
      <w:pPr>
        <w:jc w:val="center"/>
        <w:rPr>
          <w:rFonts w:cs="David"/>
          <w:sz w:val="16"/>
          <w:szCs w:val="16"/>
          <w:rtl/>
        </w:rPr>
      </w:pPr>
    </w:p>
    <w:p w:rsidR="00346B40" w:rsidRPr="00346B40" w:rsidRDefault="00A65F7B" w:rsidP="00346B40">
      <w:pPr>
        <w:rPr>
          <w:rFonts w:cs="David"/>
          <w:rtl/>
        </w:rPr>
      </w:pPr>
      <w:r w:rsidRPr="00346B40">
        <w:rPr>
          <w:rFonts w:cs="David" w:hint="cs"/>
          <w:b/>
          <w:bCs/>
          <w:u w:val="single"/>
          <w:rtl/>
        </w:rPr>
        <w:t xml:space="preserve">רקע ומטרת התכנית : </w:t>
      </w:r>
    </w:p>
    <w:p w:rsidR="00A65F7B" w:rsidRPr="00346B40" w:rsidRDefault="00A65F7B" w:rsidP="005240E7">
      <w:pPr>
        <w:spacing w:line="276" w:lineRule="auto"/>
        <w:rPr>
          <w:rFonts w:cs="David"/>
          <w:rtl/>
        </w:rPr>
      </w:pPr>
      <w:r w:rsidRPr="00346B40">
        <w:rPr>
          <w:rFonts w:cs="David" w:hint="cs"/>
          <w:rtl/>
        </w:rPr>
        <w:t>הפרויקט הלאומי לקהילה האתיופית בישראל בע"מ (</w:t>
      </w:r>
      <w:proofErr w:type="spellStart"/>
      <w:r w:rsidRPr="00346B40">
        <w:rPr>
          <w:rFonts w:cs="David" w:hint="cs"/>
          <w:rtl/>
        </w:rPr>
        <w:t>חל"צ</w:t>
      </w:r>
      <w:proofErr w:type="spellEnd"/>
      <w:r w:rsidRPr="00346B40">
        <w:rPr>
          <w:rFonts w:cs="David" w:hint="cs"/>
          <w:rtl/>
        </w:rPr>
        <w:t>) הינו פר</w:t>
      </w:r>
      <w:r w:rsidR="00346B40" w:rsidRPr="00346B40">
        <w:rPr>
          <w:rFonts w:cs="David" w:hint="cs"/>
          <w:rtl/>
        </w:rPr>
        <w:t xml:space="preserve">י יוזמה משותפת של ממשלת ישראל, </w:t>
      </w:r>
      <w:r w:rsidRPr="00346B40">
        <w:rPr>
          <w:rFonts w:cs="David" w:hint="cs"/>
          <w:rtl/>
        </w:rPr>
        <w:t>הסוכנות היהודית , איחוד הקהילות היהודיות , ג'וינט ישראל , קרן היסוד ושל נציגות קהילת אתיופיה אשר מייצגת את קהילת יוצאי אתיופיה במועצת הפרויקט הלאומי.</w:t>
      </w:r>
    </w:p>
    <w:p w:rsidR="00A65F7B" w:rsidRPr="00346B40" w:rsidRDefault="00A65F7B" w:rsidP="005240E7">
      <w:pPr>
        <w:spacing w:line="276" w:lineRule="auto"/>
        <w:rPr>
          <w:rFonts w:cs="David"/>
          <w:rtl/>
        </w:rPr>
      </w:pPr>
      <w:r w:rsidRPr="00346B40">
        <w:rPr>
          <w:rFonts w:cs="David" w:hint="cs"/>
          <w:rtl/>
        </w:rPr>
        <w:t>הפרויקט הלאומי מתמקד בתוכניות המיועדות לשפר את שילובם של ילדים יוצאי אתיופיה ואחרים במערכת החינוך בפרט ובחברה הישראלית בכלל .</w:t>
      </w:r>
    </w:p>
    <w:p w:rsidR="00A65F7B" w:rsidRPr="005240E7" w:rsidRDefault="00A65F7B" w:rsidP="005240E7">
      <w:pPr>
        <w:spacing w:line="276" w:lineRule="auto"/>
        <w:rPr>
          <w:rFonts w:cs="David"/>
          <w:sz w:val="16"/>
          <w:szCs w:val="16"/>
          <w:rtl/>
        </w:rPr>
      </w:pPr>
    </w:p>
    <w:p w:rsidR="00A65F7B" w:rsidRPr="00346B40" w:rsidRDefault="00A65F7B" w:rsidP="00346B40">
      <w:pPr>
        <w:rPr>
          <w:rFonts w:cs="David"/>
          <w:u w:val="single"/>
          <w:rtl/>
        </w:rPr>
      </w:pPr>
      <w:r w:rsidRPr="00346B40">
        <w:rPr>
          <w:rFonts w:cs="David" w:hint="cs"/>
          <w:rtl/>
        </w:rPr>
        <w:t xml:space="preserve"> </w:t>
      </w:r>
      <w:r w:rsidRPr="00346B40">
        <w:rPr>
          <w:rFonts w:cs="David" w:hint="cs"/>
          <w:b/>
          <w:bCs/>
          <w:u w:val="single"/>
          <w:rtl/>
        </w:rPr>
        <w:t xml:space="preserve">מטרה: </w:t>
      </w:r>
    </w:p>
    <w:p w:rsidR="008B4ECF" w:rsidRPr="00346B40" w:rsidRDefault="00A65F7B" w:rsidP="00B21A62">
      <w:pPr>
        <w:spacing w:line="276" w:lineRule="auto"/>
        <w:jc w:val="both"/>
        <w:rPr>
          <w:rFonts w:cs="David"/>
          <w:rtl/>
        </w:rPr>
      </w:pPr>
      <w:r w:rsidRPr="00346B40">
        <w:rPr>
          <w:rFonts w:cs="David" w:hint="cs"/>
          <w:rtl/>
        </w:rPr>
        <w:t xml:space="preserve">מתן תגבור לימודי והכנה לבגרויות לתלמידים בגילאים 11-18 אשר לומדים במסגרת החינוך </w:t>
      </w:r>
      <w:r w:rsidR="00F17DFB">
        <w:rPr>
          <w:rFonts w:cs="David" w:hint="cs"/>
          <w:rtl/>
        </w:rPr>
        <w:t xml:space="preserve">הבלתי </w:t>
      </w:r>
      <w:r w:rsidRPr="00346B40">
        <w:rPr>
          <w:rFonts w:cs="David" w:hint="cs"/>
          <w:rtl/>
        </w:rPr>
        <w:t xml:space="preserve">הפורמאלי, וכן תכניות להעצמת הורים וחיזוק הקשר עם מוסדות החינוך </w:t>
      </w:r>
      <w:r w:rsidR="00B21A62">
        <w:rPr>
          <w:rFonts w:cs="David" w:hint="cs"/>
          <w:rtl/>
        </w:rPr>
        <w:t xml:space="preserve"> ותכניות </w:t>
      </w:r>
      <w:r w:rsidRPr="00346B40">
        <w:rPr>
          <w:rFonts w:cs="David" w:hint="cs"/>
          <w:rtl/>
        </w:rPr>
        <w:t>להעצמה ופיתוח מנהיגות והובלת בני הנוער לשם ניצול שעות הפנאי לאפיקים חיובים.</w:t>
      </w:r>
    </w:p>
    <w:p w:rsidR="00A65F7B" w:rsidRDefault="00A65F7B" w:rsidP="008F63AF">
      <w:pPr>
        <w:spacing w:line="276" w:lineRule="auto"/>
        <w:jc w:val="both"/>
        <w:rPr>
          <w:rFonts w:ascii="Tahoma" w:hAnsi="Tahoma" w:cs="David"/>
          <w:rtl/>
        </w:rPr>
      </w:pPr>
      <w:r w:rsidRPr="00346B40">
        <w:rPr>
          <w:rFonts w:cs="David" w:hint="cs"/>
          <w:rtl/>
        </w:rPr>
        <w:t xml:space="preserve">בעקבות החלטה </w:t>
      </w:r>
      <w:r w:rsidR="00346B40">
        <w:rPr>
          <w:rFonts w:ascii="Tahoma" w:hAnsi="Tahoma" w:cs="David" w:hint="cs"/>
          <w:rtl/>
        </w:rPr>
        <w:t xml:space="preserve">זו </w:t>
      </w:r>
      <w:r w:rsidRPr="00346B40">
        <w:rPr>
          <w:rFonts w:ascii="Tahoma" w:hAnsi="Tahoma" w:cs="David" w:hint="cs"/>
          <w:rtl/>
        </w:rPr>
        <w:t>כאמור פותחה הקונספציה של</w:t>
      </w:r>
      <w:r w:rsidRPr="00346B40">
        <w:rPr>
          <w:rFonts w:ascii="Tahoma" w:hAnsi="Tahoma" w:cs="David"/>
          <w:sz w:val="20"/>
          <w:szCs w:val="20"/>
        </w:rPr>
        <w:t>School Performance and Community Empowerment</w:t>
      </w:r>
      <w:r w:rsidRPr="00346B40">
        <w:rPr>
          <w:rFonts w:ascii="Tahoma" w:hAnsi="Tahoma" w:cs="David" w:hint="cs"/>
          <w:sz w:val="20"/>
          <w:szCs w:val="20"/>
          <w:rtl/>
        </w:rPr>
        <w:t xml:space="preserve">  ( </w:t>
      </w:r>
      <w:r w:rsidRPr="00346B40">
        <w:rPr>
          <w:rFonts w:ascii="Tahoma" w:hAnsi="Tahoma" w:cs="David"/>
          <w:sz w:val="20"/>
          <w:szCs w:val="20"/>
        </w:rPr>
        <w:t>SPACE</w:t>
      </w:r>
      <w:r w:rsidRPr="00346B40">
        <w:rPr>
          <w:rFonts w:ascii="Tahoma" w:hAnsi="Tahoma" w:cs="David" w:hint="cs"/>
          <w:sz w:val="20"/>
          <w:szCs w:val="20"/>
          <w:rtl/>
        </w:rPr>
        <w:t xml:space="preserve">  )</w:t>
      </w:r>
      <w:r w:rsidRPr="00346B40">
        <w:rPr>
          <w:rFonts w:ascii="Tahoma" w:hAnsi="Tahoma" w:cs="David" w:hint="cs"/>
          <w:rtl/>
        </w:rPr>
        <w:t xml:space="preserve">  על </w:t>
      </w:r>
      <w:r w:rsidR="005B5E0F">
        <w:rPr>
          <w:rFonts w:ascii="Tahoma" w:hAnsi="Tahoma" w:cs="David" w:hint="cs"/>
          <w:rtl/>
        </w:rPr>
        <w:t>שני</w:t>
      </w:r>
      <w:r w:rsidR="005B5E0F" w:rsidRPr="00346B40">
        <w:rPr>
          <w:rFonts w:ascii="Tahoma" w:hAnsi="Tahoma" w:cs="David" w:hint="cs"/>
          <w:rtl/>
        </w:rPr>
        <w:t xml:space="preserve"> </w:t>
      </w:r>
      <w:r w:rsidRPr="00346B40">
        <w:rPr>
          <w:rFonts w:ascii="Tahoma" w:hAnsi="Tahoma" w:cs="David" w:hint="cs"/>
          <w:rtl/>
        </w:rPr>
        <w:t>מרכיביה:</w:t>
      </w:r>
    </w:p>
    <w:p w:rsidR="00346B40" w:rsidRPr="005240E7" w:rsidRDefault="00346B40" w:rsidP="00346B40">
      <w:pPr>
        <w:jc w:val="both"/>
        <w:rPr>
          <w:rFonts w:ascii="Tahoma" w:hAnsi="Tahoma" w:cs="David"/>
          <w:sz w:val="16"/>
          <w:szCs w:val="16"/>
          <w:rtl/>
        </w:rPr>
      </w:pPr>
    </w:p>
    <w:p w:rsidR="00A65F7B" w:rsidRPr="00346B40" w:rsidRDefault="00A65F7B" w:rsidP="00346B40">
      <w:pPr>
        <w:pStyle w:val="a3"/>
        <w:numPr>
          <w:ilvl w:val="0"/>
          <w:numId w:val="1"/>
        </w:numPr>
        <w:rPr>
          <w:rFonts w:ascii="Tahoma" w:hAnsi="Tahoma" w:cs="David"/>
          <w:b/>
          <w:bCs/>
        </w:rPr>
      </w:pPr>
      <w:r w:rsidRPr="00346B40">
        <w:rPr>
          <w:rFonts w:ascii="Tahoma" w:hAnsi="Tahoma" w:cs="David" w:hint="cs"/>
          <w:b/>
          <w:bCs/>
          <w:rtl/>
        </w:rPr>
        <w:t>חינוך- תגבור לימודי והכנה לבגרויות:</w:t>
      </w:r>
    </w:p>
    <w:p w:rsidR="00A65F7B" w:rsidRPr="00346B40" w:rsidRDefault="00A65F7B" w:rsidP="005240E7">
      <w:pPr>
        <w:spacing w:line="276" w:lineRule="auto"/>
        <w:ind w:left="360"/>
        <w:jc w:val="both"/>
        <w:rPr>
          <w:rFonts w:ascii="Tahoma" w:hAnsi="Tahoma" w:cs="David"/>
          <w:rtl/>
        </w:rPr>
      </w:pPr>
      <w:r w:rsidRPr="00346B40">
        <w:rPr>
          <w:rFonts w:ascii="Tahoma" w:hAnsi="Tahoma" w:cs="David" w:hint="cs"/>
          <w:rtl/>
        </w:rPr>
        <w:t xml:space="preserve">תכנית התגבור הלימודי והכנה לבגרויות לתלמידים בגילאים 11-18 , תכנית זו נועדה לקדם את הישגיהם הלימודים של התלמידים בני הגילאים 11-18 ולהכינם כיאות לקראת בחינות הבגרות, במטרה להגיע לתעודת בגרות שתאפשר כניסה למוסדות להשכלה גבוהה ושתבטיח בעתיד את השתלבותם בחברה הישראלית. תכנית </w:t>
      </w:r>
      <w:r w:rsidRPr="00346B40">
        <w:rPr>
          <w:rFonts w:ascii="Tahoma" w:hAnsi="Tahoma" w:cs="David"/>
        </w:rPr>
        <w:t>SPACE</w:t>
      </w:r>
      <w:r w:rsidRPr="00346B40">
        <w:rPr>
          <w:rFonts w:ascii="Tahoma" w:hAnsi="Tahoma" w:cs="David" w:hint="cs"/>
          <w:rtl/>
        </w:rPr>
        <w:t xml:space="preserve"> לתגבור לימודי והכנה לבגרויות תפעל על בסיס מספר עקרונות:</w:t>
      </w:r>
    </w:p>
    <w:p w:rsidR="00A65F7B" w:rsidRPr="004028B2" w:rsidRDefault="00A65F7B" w:rsidP="005240E7">
      <w:pPr>
        <w:numPr>
          <w:ilvl w:val="0"/>
          <w:numId w:val="2"/>
        </w:numPr>
        <w:spacing w:line="276" w:lineRule="auto"/>
        <w:ind w:right="720"/>
        <w:contextualSpacing/>
        <w:jc w:val="both"/>
        <w:rPr>
          <w:rFonts w:ascii="Tahoma" w:hAnsi="Tahoma" w:cs="David"/>
          <w:rtl/>
        </w:rPr>
      </w:pPr>
      <w:r w:rsidRPr="004028B2">
        <w:rPr>
          <w:rFonts w:ascii="Tahoma" w:hAnsi="Tahoma" w:cs="David" w:hint="cs"/>
          <w:rtl/>
        </w:rPr>
        <w:t>טיפול בצורכי התלמידים מנקודת מבט הוליסטית – חינוכית, רגשית וחברתית</w:t>
      </w:r>
      <w:r w:rsidR="00131448">
        <w:rPr>
          <w:rFonts w:ascii="Tahoma" w:hAnsi="Tahoma" w:cs="David" w:hint="cs"/>
          <w:rtl/>
        </w:rPr>
        <w:t>.</w:t>
      </w:r>
    </w:p>
    <w:p w:rsidR="00A65F7B" w:rsidRPr="004028B2" w:rsidRDefault="00A65F7B" w:rsidP="005240E7">
      <w:pPr>
        <w:numPr>
          <w:ilvl w:val="0"/>
          <w:numId w:val="2"/>
        </w:numPr>
        <w:spacing w:line="276" w:lineRule="auto"/>
        <w:ind w:right="720"/>
        <w:jc w:val="both"/>
        <w:rPr>
          <w:rFonts w:ascii="Tahoma" w:hAnsi="Tahoma" w:cs="David"/>
        </w:rPr>
      </w:pPr>
      <w:r w:rsidRPr="004028B2">
        <w:rPr>
          <w:rFonts w:ascii="Tahoma" w:hAnsi="Tahoma" w:cs="David" w:hint="cs"/>
          <w:rtl/>
        </w:rPr>
        <w:t>איתור תלמידים בעלי פוטנציאל גבוה ותמיכה בהם – עידוד מצוינות</w:t>
      </w:r>
      <w:r w:rsidR="00131448">
        <w:rPr>
          <w:rFonts w:ascii="Tahoma" w:hAnsi="Tahoma" w:cs="David" w:hint="cs"/>
          <w:rtl/>
        </w:rPr>
        <w:t>.</w:t>
      </w:r>
    </w:p>
    <w:p w:rsidR="00A65F7B" w:rsidRPr="004028B2" w:rsidRDefault="00A65F7B" w:rsidP="005240E7">
      <w:pPr>
        <w:numPr>
          <w:ilvl w:val="0"/>
          <w:numId w:val="2"/>
        </w:numPr>
        <w:spacing w:line="276" w:lineRule="auto"/>
        <w:ind w:right="720"/>
        <w:jc w:val="both"/>
        <w:rPr>
          <w:rFonts w:ascii="Tahoma" w:hAnsi="Tahoma" w:cs="David"/>
        </w:rPr>
      </w:pPr>
      <w:r w:rsidRPr="004028B2">
        <w:rPr>
          <w:rFonts w:ascii="Tahoma" w:hAnsi="Tahoma" w:cs="David" w:hint="cs"/>
          <w:rtl/>
        </w:rPr>
        <w:t>יצירת מעורבות הורים ועידודה – שיתוף בתהליך חינוך ילדיהם</w:t>
      </w:r>
      <w:r w:rsidR="00131448">
        <w:rPr>
          <w:rFonts w:ascii="Tahoma" w:hAnsi="Tahoma" w:cs="David" w:hint="cs"/>
          <w:rtl/>
        </w:rPr>
        <w:t>.</w:t>
      </w:r>
    </w:p>
    <w:p w:rsidR="00A65F7B" w:rsidRPr="004028B2" w:rsidRDefault="00A65F7B" w:rsidP="00F17DFB">
      <w:pPr>
        <w:numPr>
          <w:ilvl w:val="0"/>
          <w:numId w:val="2"/>
        </w:numPr>
        <w:spacing w:line="276" w:lineRule="auto"/>
        <w:ind w:right="720"/>
        <w:jc w:val="both"/>
        <w:rPr>
          <w:rFonts w:ascii="Tahoma" w:hAnsi="Tahoma" w:cs="David"/>
        </w:rPr>
      </w:pPr>
      <w:r w:rsidRPr="004028B2">
        <w:rPr>
          <w:rFonts w:ascii="Tahoma" w:hAnsi="Tahoma" w:cs="David" w:hint="cs"/>
          <w:rtl/>
        </w:rPr>
        <w:t xml:space="preserve">מחויבות לתוצאות בדגש במקצועות המתוגברים, לימודי- 4 </w:t>
      </w:r>
      <w:proofErr w:type="spellStart"/>
      <w:r w:rsidRPr="004028B2">
        <w:rPr>
          <w:rFonts w:ascii="Tahoma" w:hAnsi="Tahoma" w:cs="David" w:hint="cs"/>
          <w:rtl/>
        </w:rPr>
        <w:t>ש"ש</w:t>
      </w:r>
      <w:proofErr w:type="spellEnd"/>
      <w:r w:rsidRPr="004028B2">
        <w:rPr>
          <w:rFonts w:ascii="Tahoma" w:hAnsi="Tahoma" w:cs="David" w:hint="cs"/>
          <w:rtl/>
        </w:rPr>
        <w:t xml:space="preserve"> למידה בקבוצות קטנות עד </w:t>
      </w:r>
      <w:r w:rsidR="00F17DFB">
        <w:rPr>
          <w:rFonts w:ascii="Tahoma" w:hAnsi="Tahoma" w:cs="David" w:hint="cs"/>
          <w:rtl/>
        </w:rPr>
        <w:t>10</w:t>
      </w:r>
      <w:r w:rsidRPr="004028B2">
        <w:rPr>
          <w:rFonts w:ascii="Tahoma" w:hAnsi="Tahoma" w:cs="David" w:hint="cs"/>
          <w:rtl/>
        </w:rPr>
        <w:t xml:space="preserve"> תלמידים, הזנה- פעמים בשבוע</w:t>
      </w:r>
      <w:r w:rsidR="00131448">
        <w:rPr>
          <w:rFonts w:ascii="Tahoma" w:hAnsi="Tahoma" w:cs="David" w:hint="cs"/>
          <w:rtl/>
        </w:rPr>
        <w:t>.</w:t>
      </w:r>
    </w:p>
    <w:p w:rsidR="00A65F7B" w:rsidRPr="00346B40" w:rsidRDefault="00A65F7B" w:rsidP="005240E7">
      <w:pPr>
        <w:numPr>
          <w:ilvl w:val="0"/>
          <w:numId w:val="2"/>
        </w:numPr>
        <w:spacing w:line="276" w:lineRule="auto"/>
        <w:ind w:right="720"/>
        <w:jc w:val="both"/>
        <w:rPr>
          <w:rFonts w:ascii="Tahoma" w:hAnsi="Tahoma" w:cs="David"/>
        </w:rPr>
      </w:pPr>
      <w:r w:rsidRPr="004028B2">
        <w:rPr>
          <w:rFonts w:ascii="Tahoma" w:hAnsi="Tahoma" w:cs="David" w:hint="cs"/>
          <w:rtl/>
        </w:rPr>
        <w:t>חברתי- פעילות חברתית כולל חשיפה והעשרה בתחומים שונים</w:t>
      </w:r>
      <w:r w:rsidR="00131448">
        <w:rPr>
          <w:rFonts w:ascii="Tahoma" w:hAnsi="Tahoma" w:cs="David" w:hint="cs"/>
          <w:rtl/>
        </w:rPr>
        <w:t>.</w:t>
      </w:r>
    </w:p>
    <w:p w:rsidR="00A65F7B" w:rsidRDefault="00A65F7B" w:rsidP="005240E7">
      <w:pPr>
        <w:numPr>
          <w:ilvl w:val="0"/>
          <w:numId w:val="2"/>
        </w:numPr>
        <w:spacing w:line="276" w:lineRule="auto"/>
        <w:ind w:right="720"/>
        <w:jc w:val="both"/>
        <w:rPr>
          <w:rFonts w:ascii="Tahoma" w:hAnsi="Tahoma" w:cs="David"/>
        </w:rPr>
      </w:pPr>
      <w:r w:rsidRPr="00346B40">
        <w:rPr>
          <w:rFonts w:ascii="Tahoma" w:hAnsi="Tahoma" w:cs="David" w:hint="cs"/>
          <w:rtl/>
        </w:rPr>
        <w:t>התכנית מתקיימת בתום יום לימודים בתוך ביה"ס בהובלת של מנהלי ביה"ס בעיר, בסיוע של גוף מפעיל ובלווי של מנהל אזור של הפרויקט הלאומי.</w:t>
      </w:r>
    </w:p>
    <w:p w:rsidR="00346B40" w:rsidRPr="005240E7" w:rsidRDefault="00346B40" w:rsidP="00346B40">
      <w:pPr>
        <w:ind w:left="720" w:right="720"/>
        <w:jc w:val="both"/>
        <w:rPr>
          <w:rFonts w:ascii="Tahoma" w:hAnsi="Tahoma" w:cs="David"/>
          <w:sz w:val="16"/>
          <w:szCs w:val="16"/>
        </w:rPr>
      </w:pPr>
    </w:p>
    <w:p w:rsidR="00346B40" w:rsidRPr="00346B40" w:rsidRDefault="00346B40" w:rsidP="00346B40">
      <w:pPr>
        <w:ind w:left="720"/>
        <w:jc w:val="both"/>
        <w:rPr>
          <w:rFonts w:cs="David"/>
        </w:rPr>
      </w:pPr>
    </w:p>
    <w:p w:rsidR="00A65F7B" w:rsidRPr="00346B40" w:rsidRDefault="00A65F7B" w:rsidP="00346B40">
      <w:pPr>
        <w:pStyle w:val="a3"/>
        <w:numPr>
          <w:ilvl w:val="0"/>
          <w:numId w:val="1"/>
        </w:numPr>
        <w:rPr>
          <w:rFonts w:cs="David"/>
          <w:b/>
          <w:bCs/>
        </w:rPr>
      </w:pPr>
      <w:r w:rsidRPr="00346B40">
        <w:rPr>
          <w:rFonts w:cs="David" w:hint="cs"/>
          <w:b/>
          <w:bCs/>
          <w:rtl/>
        </w:rPr>
        <w:t xml:space="preserve">תכניות להעצמת ההורים והקשר עם מוסדות החינוך:  </w:t>
      </w:r>
    </w:p>
    <w:p w:rsidR="00346B40" w:rsidRPr="005240E7" w:rsidRDefault="00A65F7B" w:rsidP="005240E7">
      <w:pPr>
        <w:spacing w:line="276" w:lineRule="auto"/>
        <w:ind w:left="360"/>
        <w:jc w:val="both"/>
        <w:rPr>
          <w:rFonts w:cs="David"/>
          <w:rtl/>
        </w:rPr>
      </w:pPr>
      <w:r w:rsidRPr="00346B40">
        <w:rPr>
          <w:rFonts w:cs="David" w:hint="cs"/>
          <w:rtl/>
        </w:rPr>
        <w:t>מתוך ההבנה כי תלמידי תכניות הסיוע הלימודי זקוקים לתמיכה מבית לא פחות מסיוע מקצועי לימודי, פועלת תכנית הנחיית קבוצות הורים. התכנית מהווה תכנית משלימה לתכניות הסיוע הלימודי, מטרות התכנית:</w:t>
      </w:r>
    </w:p>
    <w:p w:rsidR="00A65F7B" w:rsidRPr="00346B40" w:rsidRDefault="00A65F7B" w:rsidP="005240E7">
      <w:pPr>
        <w:pStyle w:val="a3"/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346B40">
        <w:rPr>
          <w:rFonts w:cs="David" w:hint="cs"/>
          <w:rtl/>
        </w:rPr>
        <w:t>חיזוק מודעות ההורים לחשיבות ההשכלה ותרומתה לקידום ילדיהם.</w:t>
      </w:r>
    </w:p>
    <w:p w:rsidR="00A65F7B" w:rsidRPr="00346B40" w:rsidRDefault="00A65F7B" w:rsidP="005240E7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346B40">
        <w:rPr>
          <w:rFonts w:cs="David" w:hint="cs"/>
          <w:rtl/>
        </w:rPr>
        <w:t>חיזוק הקשר בין ההורים , הילדים ומערכת החינוך.</w:t>
      </w:r>
    </w:p>
    <w:p w:rsidR="00A65F7B" w:rsidRPr="00346B40" w:rsidRDefault="00A65F7B" w:rsidP="005240E7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346B40">
        <w:rPr>
          <w:rFonts w:cs="David" w:hint="cs"/>
          <w:rtl/>
        </w:rPr>
        <w:t>העצמת הסמכות ההורית במשפחה , תוך הקניית הכלים שיאפשרו להורה לסייע לילדיו להתקדם בהצלחה במסגרת המערכת הבית ספרית .</w:t>
      </w:r>
    </w:p>
    <w:p w:rsidR="00A65F7B" w:rsidRPr="00346B40" w:rsidRDefault="00A65F7B" w:rsidP="005240E7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346B40">
        <w:rPr>
          <w:rFonts w:cs="David" w:hint="cs"/>
          <w:rtl/>
        </w:rPr>
        <w:t>הגברת המעורבות ההורית בחיי הילדים ובסביבתם.</w:t>
      </w:r>
    </w:p>
    <w:p w:rsidR="00A65F7B" w:rsidRDefault="00A65F7B" w:rsidP="005240E7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346B40">
        <w:rPr>
          <w:rFonts w:cs="David" w:hint="cs"/>
          <w:rtl/>
        </w:rPr>
        <w:t xml:space="preserve">הכנת ההורים לקראת גיוס הנערים </w:t>
      </w:r>
      <w:r w:rsidRPr="00346B40">
        <w:rPr>
          <w:rFonts w:cs="David"/>
          <w:rtl/>
        </w:rPr>
        <w:t>–</w:t>
      </w:r>
      <w:r w:rsidRPr="00346B40">
        <w:rPr>
          <w:rFonts w:cs="David" w:hint="cs"/>
          <w:rtl/>
        </w:rPr>
        <w:t xml:space="preserve"> מפגש הסברתי אשר נועד לחשוף את הורי המתגייסים למידע על המערכת הצבאית, שילוב ההורים טרם הגיוס ובמהלך השירות על מנת לגשר בין ההורים לילדיהם בכל הקשור לשירות הצבאי.</w:t>
      </w:r>
    </w:p>
    <w:p w:rsidR="00DE05E8" w:rsidRDefault="00DE05E8" w:rsidP="00DE05E8">
      <w:pPr>
        <w:spacing w:line="276" w:lineRule="auto"/>
        <w:ind w:left="720"/>
        <w:jc w:val="both"/>
        <w:rPr>
          <w:rFonts w:cs="David"/>
        </w:rPr>
      </w:pPr>
    </w:p>
    <w:p w:rsidR="00DE05E8" w:rsidRPr="00DE05E8" w:rsidRDefault="00DE05E8" w:rsidP="00DE05E8">
      <w:pPr>
        <w:spacing w:line="276" w:lineRule="auto"/>
        <w:rPr>
          <w:rFonts w:cs="David"/>
          <w:b/>
          <w:bCs/>
          <w:u w:val="single"/>
        </w:rPr>
      </w:pPr>
      <w:r w:rsidRPr="00DE05E8">
        <w:rPr>
          <w:rFonts w:cs="David" w:hint="cs"/>
          <w:b/>
          <w:bCs/>
          <w:u w:val="single"/>
          <w:rtl/>
        </w:rPr>
        <w:t>הערכה ובקרת התכנית:</w:t>
      </w:r>
    </w:p>
    <w:p w:rsidR="005240E7" w:rsidRPr="00DE05E8" w:rsidRDefault="005240E7" w:rsidP="00DE05E8">
      <w:pPr>
        <w:spacing w:line="276" w:lineRule="auto"/>
        <w:ind w:right="360"/>
        <w:rPr>
          <w:rFonts w:ascii="Arial" w:hAnsi="Arial" w:cs="David"/>
        </w:rPr>
      </w:pPr>
      <w:r w:rsidRPr="00DE05E8">
        <w:rPr>
          <w:rFonts w:ascii="Arial" w:hAnsi="Arial" w:cs="David" w:hint="cs"/>
          <w:rtl/>
        </w:rPr>
        <w:t>ביישוביי</w:t>
      </w:r>
      <w:r w:rsidRPr="00DE05E8">
        <w:rPr>
          <w:rFonts w:ascii="Arial" w:hAnsi="Arial" w:cs="David" w:hint="eastAsia"/>
          <w:rtl/>
        </w:rPr>
        <w:t>ם</w:t>
      </w:r>
      <w:r w:rsidRPr="00DE05E8">
        <w:rPr>
          <w:rFonts w:ascii="Arial" w:hAnsi="Arial" w:cs="David" w:hint="cs"/>
          <w:rtl/>
        </w:rPr>
        <w:t xml:space="preserve"> שמתקיימת התוכנית תוקם על ידי החברה ועדת היגוי עליונה  שתפקח על ביצוע התוכנית ברמה יישובי</w:t>
      </w:r>
      <w:r w:rsidRPr="00DE05E8">
        <w:rPr>
          <w:rFonts w:ascii="Arial" w:hAnsi="Arial" w:cs="David" w:hint="eastAsia"/>
          <w:rtl/>
        </w:rPr>
        <w:t>ת</w:t>
      </w:r>
      <w:r w:rsidRPr="00DE05E8">
        <w:rPr>
          <w:rFonts w:ascii="Arial" w:hAnsi="Arial" w:cs="David" w:hint="cs"/>
          <w:rtl/>
        </w:rPr>
        <w:t xml:space="preserve">, ולצידה תוקמנה ועדת מעקב ברמה מקומית לצורך מעקב וליווי התוכנית. </w:t>
      </w:r>
    </w:p>
    <w:p w:rsidR="005240E7" w:rsidRDefault="005240E7" w:rsidP="00DE05E8">
      <w:pPr>
        <w:spacing w:after="200" w:line="276" w:lineRule="auto"/>
        <w:contextualSpacing/>
        <w:jc w:val="both"/>
        <w:rPr>
          <w:rFonts w:ascii="Calibri" w:hAnsi="Calibri" w:cs="David"/>
          <w:rtl/>
        </w:rPr>
      </w:pPr>
      <w:r w:rsidRPr="00A65F7B">
        <w:rPr>
          <w:rFonts w:ascii="Calibri" w:hAnsi="Calibri" w:cs="David" w:hint="eastAsia"/>
          <w:rtl/>
        </w:rPr>
        <w:t>התכנית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תנוהל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באופן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שקוף</w:t>
      </w:r>
      <w:r w:rsidRPr="00A65F7B">
        <w:rPr>
          <w:rFonts w:ascii="Calibri" w:hAnsi="Calibri" w:cs="David"/>
          <w:rtl/>
        </w:rPr>
        <w:t xml:space="preserve">, </w:t>
      </w:r>
      <w:r w:rsidRPr="00A65F7B">
        <w:rPr>
          <w:rFonts w:ascii="Calibri" w:hAnsi="Calibri" w:cs="David" w:hint="eastAsia"/>
          <w:rtl/>
        </w:rPr>
        <w:t>מדיד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ומבוקר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שיכלול</w:t>
      </w:r>
      <w:r w:rsidRPr="00A65F7B">
        <w:rPr>
          <w:rFonts w:ascii="Calibri" w:hAnsi="Calibri" w:cs="David"/>
          <w:rtl/>
        </w:rPr>
        <w:t xml:space="preserve">: </w:t>
      </w:r>
      <w:r w:rsidRPr="00A65F7B">
        <w:rPr>
          <w:rFonts w:ascii="Calibri" w:hAnsi="Calibri" w:cs="David" w:hint="eastAsia"/>
          <w:rtl/>
        </w:rPr>
        <w:t>ביצוע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מיפוי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וגילוי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נאות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בבתי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הספר</w:t>
      </w:r>
      <w:r>
        <w:rPr>
          <w:rFonts w:ascii="Calibri" w:hAnsi="Calibri" w:cs="David" w:hint="cs"/>
          <w:rtl/>
        </w:rPr>
        <w:t xml:space="preserve">, </w:t>
      </w:r>
      <w:r w:rsidRPr="00A65F7B">
        <w:rPr>
          <w:rFonts w:ascii="Calibri" w:hAnsi="Calibri" w:cs="David" w:hint="eastAsia"/>
          <w:rtl/>
        </w:rPr>
        <w:t>פיקוח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פדגוגי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על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התוכנית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יעשה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באמצעות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cs"/>
          <w:rtl/>
        </w:rPr>
        <w:t xml:space="preserve">המינהל הפדגוגי של משרד החינוך, </w:t>
      </w:r>
      <w:r w:rsidRPr="00A65F7B">
        <w:rPr>
          <w:rFonts w:ascii="Calibri" w:hAnsi="Calibri" w:cs="David" w:hint="eastAsia"/>
          <w:rtl/>
        </w:rPr>
        <w:t>אגף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ק</w:t>
      </w:r>
      <w:r w:rsidRPr="00A65F7B">
        <w:rPr>
          <w:rFonts w:ascii="Calibri" w:hAnsi="Calibri" w:cs="David" w:hint="cs"/>
          <w:rtl/>
        </w:rPr>
        <w:t>ליטת תלמידים עולים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במשרד</w:t>
      </w:r>
      <w:r w:rsidRPr="00A65F7B">
        <w:rPr>
          <w:rFonts w:ascii="Calibri" w:hAnsi="Calibri" w:cs="David"/>
          <w:rtl/>
        </w:rPr>
        <w:t xml:space="preserve">  </w:t>
      </w:r>
      <w:r w:rsidRPr="00A65F7B">
        <w:rPr>
          <w:rFonts w:ascii="Calibri" w:hAnsi="Calibri" w:cs="David" w:hint="eastAsia"/>
          <w:rtl/>
        </w:rPr>
        <w:t>החינוך</w:t>
      </w:r>
      <w:r w:rsidRPr="00A65F7B">
        <w:rPr>
          <w:rFonts w:ascii="Calibri" w:hAnsi="Calibri" w:cs="David" w:hint="cs"/>
          <w:rtl/>
        </w:rPr>
        <w:t xml:space="preserve"> ומשרד לקליטת עליה</w:t>
      </w:r>
      <w:r>
        <w:rPr>
          <w:rFonts w:ascii="Calibri" w:hAnsi="Calibri" w:cs="David" w:hint="cs"/>
          <w:rtl/>
        </w:rPr>
        <w:t xml:space="preserve">, </w:t>
      </w:r>
      <w:r w:rsidRPr="00A65F7B">
        <w:rPr>
          <w:rFonts w:ascii="Calibri" w:hAnsi="Calibri" w:cs="David" w:hint="eastAsia"/>
          <w:rtl/>
        </w:rPr>
        <w:t>מעקב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ובקרת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cs"/>
          <w:rtl/>
        </w:rPr>
        <w:t xml:space="preserve">על </w:t>
      </w:r>
      <w:r w:rsidRPr="00A65F7B">
        <w:rPr>
          <w:rFonts w:ascii="Calibri" w:hAnsi="Calibri" w:cs="David" w:hint="eastAsia"/>
          <w:rtl/>
        </w:rPr>
        <w:t>התכנית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באמצעות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משרד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cs"/>
          <w:rtl/>
        </w:rPr>
        <w:t xml:space="preserve">החינוך המינהל הפדגוגי </w:t>
      </w:r>
      <w:r w:rsidRPr="00A65F7B">
        <w:rPr>
          <w:rFonts w:ascii="Calibri" w:hAnsi="Calibri" w:cs="David" w:hint="eastAsia"/>
          <w:rtl/>
        </w:rPr>
        <w:t>ומנהלת</w:t>
      </w:r>
      <w:r w:rsidRPr="00A65F7B">
        <w:rPr>
          <w:rFonts w:ascii="Calibri" w:hAnsi="Calibri" w:cs="David"/>
          <w:rtl/>
        </w:rPr>
        <w:t xml:space="preserve"> </w:t>
      </w:r>
      <w:r w:rsidRPr="00A65F7B">
        <w:rPr>
          <w:rFonts w:ascii="Calibri" w:hAnsi="Calibri" w:cs="David" w:hint="eastAsia"/>
          <w:rtl/>
        </w:rPr>
        <w:t>הפרויקט</w:t>
      </w:r>
      <w:r>
        <w:rPr>
          <w:rFonts w:ascii="Calibri" w:hAnsi="Calibri" w:cs="David" w:hint="cs"/>
          <w:rtl/>
        </w:rPr>
        <w:t xml:space="preserve"> הלאומי.</w:t>
      </w:r>
    </w:p>
    <w:p w:rsidR="00DE05E8" w:rsidRPr="00A65F7B" w:rsidRDefault="00DE05E8" w:rsidP="00DE05E8">
      <w:pPr>
        <w:spacing w:after="200" w:line="276" w:lineRule="auto"/>
        <w:contextualSpacing/>
        <w:jc w:val="both"/>
        <w:rPr>
          <w:rFonts w:ascii="Calibri" w:hAnsi="Calibri" w:cs="David"/>
          <w:rtl/>
        </w:rPr>
      </w:pPr>
    </w:p>
    <w:p w:rsidR="005240E7" w:rsidRPr="00DE05E8" w:rsidRDefault="005240E7" w:rsidP="008F63AF">
      <w:pPr>
        <w:spacing w:line="276" w:lineRule="auto"/>
        <w:jc w:val="both"/>
        <w:rPr>
          <w:rFonts w:eastAsia="Calibri" w:cs="David"/>
          <w:rtl/>
        </w:rPr>
      </w:pPr>
      <w:r w:rsidRPr="00DE05E8">
        <w:rPr>
          <w:rFonts w:eastAsia="Calibri" w:cs="David"/>
          <w:u w:val="single"/>
          <w:rtl/>
        </w:rPr>
        <w:t>הערכת התכנית</w:t>
      </w:r>
      <w:r w:rsidRPr="00DE05E8">
        <w:rPr>
          <w:rFonts w:eastAsia="Calibri" w:cs="David"/>
          <w:rtl/>
        </w:rPr>
        <w:t xml:space="preserve"> </w:t>
      </w:r>
      <w:r w:rsidRPr="00DE05E8">
        <w:rPr>
          <w:rFonts w:eastAsia="Calibri" w:cs="David" w:hint="cs"/>
          <w:rtl/>
        </w:rPr>
        <w:t xml:space="preserve">: </w:t>
      </w:r>
      <w:r w:rsidRPr="00DE05E8">
        <w:rPr>
          <w:rFonts w:eastAsia="Calibri" w:cs="David"/>
          <w:rtl/>
        </w:rPr>
        <w:t xml:space="preserve">הערכת התכנית תתבצע ע"י </w:t>
      </w:r>
      <w:r w:rsidRPr="00DE05E8">
        <w:rPr>
          <w:rFonts w:eastAsia="Calibri" w:cs="David" w:hint="cs"/>
          <w:rtl/>
        </w:rPr>
        <w:t>ברוקדייל</w:t>
      </w:r>
      <w:bookmarkStart w:id="0" w:name="_GoBack"/>
      <w:bookmarkEnd w:id="0"/>
      <w:r w:rsidRPr="00DE05E8">
        <w:rPr>
          <w:rFonts w:eastAsia="Calibri" w:cs="David" w:hint="cs"/>
          <w:rtl/>
        </w:rPr>
        <w:t>,</w:t>
      </w:r>
      <w:r w:rsidRPr="00DE05E8">
        <w:rPr>
          <w:rFonts w:ascii="Calibri" w:hAnsi="Calibri" w:cs="David" w:hint="cs"/>
          <w:rtl/>
        </w:rPr>
        <w:t xml:space="preserve"> כמו כן  י</w:t>
      </w:r>
      <w:r w:rsidRPr="00DE05E8">
        <w:rPr>
          <w:rFonts w:ascii="Calibri" w:hAnsi="Calibri" w:cs="David" w:hint="eastAsia"/>
          <w:rtl/>
        </w:rPr>
        <w:t>סייע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בבניית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כלי</w:t>
      </w:r>
      <w:r w:rsidRPr="00DE05E8">
        <w:rPr>
          <w:rFonts w:ascii="Calibri" w:hAnsi="Calibri" w:cs="David" w:hint="cs"/>
          <w:rtl/>
        </w:rPr>
        <w:t>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cs"/>
          <w:rtl/>
        </w:rPr>
        <w:t>ל</w:t>
      </w:r>
      <w:r w:rsidRPr="00DE05E8">
        <w:rPr>
          <w:rFonts w:ascii="Calibri" w:hAnsi="Calibri" w:cs="David" w:hint="eastAsia"/>
          <w:rtl/>
        </w:rPr>
        <w:t>מיפוי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cs"/>
          <w:rtl/>
        </w:rPr>
        <w:t xml:space="preserve"> התלמידים ולמעקב אחר התקדמותם,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תכלול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ניתוח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השפעת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התכנית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על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הישגי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התלמידים</w:t>
      </w:r>
      <w:r w:rsidRPr="00DE05E8">
        <w:rPr>
          <w:rFonts w:eastAsia="Calibri" w:cs="David" w:hint="cs"/>
          <w:rtl/>
        </w:rPr>
        <w:t>,</w:t>
      </w:r>
      <w:r w:rsidRPr="00DE05E8">
        <w:rPr>
          <w:rFonts w:ascii="Calibri" w:hAnsi="Calibri" w:cs="David" w:hint="cs"/>
          <w:rtl/>
        </w:rPr>
        <w:t xml:space="preserve"> תיבדק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מידת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התאמת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תכניות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העבודה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לצרכי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התלמידים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בשטח</w:t>
      </w:r>
      <w:r w:rsidRPr="00DE05E8">
        <w:rPr>
          <w:rFonts w:eastAsia="Calibri" w:cs="David" w:hint="cs"/>
          <w:rtl/>
        </w:rPr>
        <w:t>,</w:t>
      </w:r>
      <w:r w:rsidRPr="00DE05E8">
        <w:rPr>
          <w:rFonts w:ascii="Calibri" w:hAnsi="Calibri" w:cs="David" w:hint="cs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מדידת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התוצאות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תהיה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השוואתית</w:t>
      </w:r>
      <w:r w:rsidRPr="00DE05E8">
        <w:rPr>
          <w:rFonts w:ascii="Calibri" w:hAnsi="Calibri" w:cs="David"/>
          <w:rtl/>
        </w:rPr>
        <w:t xml:space="preserve">. </w:t>
      </w:r>
      <w:r w:rsidRPr="00DE05E8">
        <w:rPr>
          <w:rFonts w:ascii="Calibri" w:hAnsi="Calibri" w:cs="David" w:hint="eastAsia"/>
          <w:rtl/>
        </w:rPr>
        <w:t>הישגי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התלמידים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בתכנית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יושוו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להישגי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תלמידים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שאינם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בתכנית</w:t>
      </w:r>
      <w:r w:rsidRPr="00DE05E8">
        <w:rPr>
          <w:rFonts w:ascii="Calibri" w:hAnsi="Calibri" w:cs="David"/>
          <w:rtl/>
        </w:rPr>
        <w:t xml:space="preserve">, </w:t>
      </w:r>
      <w:r w:rsidRPr="00DE05E8">
        <w:rPr>
          <w:rFonts w:ascii="Calibri" w:hAnsi="Calibri" w:cs="David" w:hint="eastAsia"/>
          <w:rtl/>
        </w:rPr>
        <w:t>בבתי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בהם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מופעלת</w:t>
      </w:r>
      <w:r w:rsidRPr="00DE05E8">
        <w:rPr>
          <w:rFonts w:ascii="Calibri" w:hAnsi="Calibri" w:cs="David"/>
          <w:rtl/>
        </w:rPr>
        <w:t xml:space="preserve"> </w:t>
      </w:r>
      <w:r w:rsidRPr="00DE05E8">
        <w:rPr>
          <w:rFonts w:ascii="Calibri" w:hAnsi="Calibri" w:cs="David" w:hint="eastAsia"/>
          <w:rtl/>
        </w:rPr>
        <w:t>התכנית</w:t>
      </w:r>
      <w:r w:rsidRPr="00DE05E8">
        <w:rPr>
          <w:rFonts w:ascii="Calibri" w:hAnsi="Calibri" w:cs="David"/>
          <w:rtl/>
        </w:rPr>
        <w:t xml:space="preserve">. </w:t>
      </w:r>
    </w:p>
    <w:p w:rsidR="00A65F7B" w:rsidRDefault="00A65F7B" w:rsidP="00346B40">
      <w:pPr>
        <w:rPr>
          <w:rFonts w:cs="David"/>
          <w:rtl/>
        </w:rPr>
      </w:pPr>
    </w:p>
    <w:p w:rsidR="00346B40" w:rsidRPr="005240E7" w:rsidRDefault="00FF20E0" w:rsidP="005240E7">
      <w:pPr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ה</w:t>
      </w:r>
      <w:r w:rsidR="00A65F7B" w:rsidRPr="00346B40">
        <w:rPr>
          <w:rFonts w:cs="David" w:hint="cs"/>
          <w:b/>
          <w:bCs/>
          <w:u w:val="single"/>
          <w:rtl/>
        </w:rPr>
        <w:t>יקף פעילות מתוכנן:</w:t>
      </w:r>
    </w:p>
    <w:p w:rsidR="00A65F7B" w:rsidRPr="00346B40" w:rsidRDefault="00A65F7B" w:rsidP="009E5932">
      <w:pPr>
        <w:spacing w:line="276" w:lineRule="auto"/>
        <w:rPr>
          <w:rFonts w:cs="David"/>
          <w:rtl/>
        </w:rPr>
      </w:pPr>
      <w:r w:rsidRPr="00346B40">
        <w:rPr>
          <w:rFonts w:cs="David" w:hint="cs"/>
          <w:rtl/>
        </w:rPr>
        <w:t xml:space="preserve">הפרויקט הלאומי יפעל ב- </w:t>
      </w:r>
      <w:r w:rsidR="00F75CE3">
        <w:rPr>
          <w:rFonts w:cs="David" w:hint="cs"/>
          <w:rtl/>
        </w:rPr>
        <w:t>16</w:t>
      </w:r>
      <w:r w:rsidRPr="00346B40">
        <w:rPr>
          <w:rFonts w:cs="David" w:hint="cs"/>
          <w:rtl/>
        </w:rPr>
        <w:t xml:space="preserve"> ישובים </w:t>
      </w:r>
      <w:proofErr w:type="spellStart"/>
      <w:r w:rsidRPr="00346B40">
        <w:rPr>
          <w:rFonts w:cs="David" w:hint="cs"/>
          <w:rtl/>
        </w:rPr>
        <w:t>בכ</w:t>
      </w:r>
      <w:proofErr w:type="spellEnd"/>
      <w:r w:rsidRPr="00346B40">
        <w:rPr>
          <w:rFonts w:cs="David" w:hint="cs"/>
          <w:rtl/>
        </w:rPr>
        <w:t xml:space="preserve">- </w:t>
      </w:r>
      <w:r w:rsidR="00F75CE3">
        <w:rPr>
          <w:rFonts w:cs="David" w:hint="cs"/>
          <w:rtl/>
        </w:rPr>
        <w:t>41</w:t>
      </w:r>
      <w:r w:rsidRPr="00346B40">
        <w:rPr>
          <w:rFonts w:cs="David" w:hint="cs"/>
          <w:rtl/>
        </w:rPr>
        <w:t xml:space="preserve"> בתי ספר </w:t>
      </w:r>
      <w:r w:rsidR="009E5932">
        <w:rPr>
          <w:rFonts w:cs="David" w:hint="cs"/>
          <w:rtl/>
        </w:rPr>
        <w:t>עבור</w:t>
      </w:r>
      <w:r w:rsidR="00FF20E0">
        <w:rPr>
          <w:rFonts w:cs="David" w:hint="cs"/>
          <w:rtl/>
        </w:rPr>
        <w:t xml:space="preserve"> </w:t>
      </w:r>
      <w:r w:rsidR="00AA02C2">
        <w:rPr>
          <w:rFonts w:cs="David" w:hint="cs"/>
          <w:rtl/>
        </w:rPr>
        <w:t xml:space="preserve">3,526 </w:t>
      </w:r>
      <w:r w:rsidR="00F75CE3">
        <w:rPr>
          <w:rFonts w:cs="David" w:hint="cs"/>
          <w:rtl/>
        </w:rPr>
        <w:t>תלמידים</w:t>
      </w:r>
      <w:r w:rsidR="00F65B91">
        <w:rPr>
          <w:rFonts w:cs="David" w:hint="cs"/>
          <w:rtl/>
        </w:rPr>
        <w:t>.</w:t>
      </w:r>
      <w:r w:rsidR="00F75CE3">
        <w:rPr>
          <w:rFonts w:cs="David" w:hint="cs"/>
          <w:rtl/>
        </w:rPr>
        <w:t xml:space="preserve">  </w:t>
      </w:r>
    </w:p>
    <w:p w:rsidR="00A65F7B" w:rsidRPr="00346B40" w:rsidRDefault="00A65F7B" w:rsidP="00346B40">
      <w:pPr>
        <w:rPr>
          <w:rFonts w:cs="David"/>
          <w:rtl/>
        </w:rPr>
      </w:pPr>
    </w:p>
    <w:p w:rsidR="00A65F7B" w:rsidRPr="00346B40" w:rsidRDefault="00A65F7B" w:rsidP="00346B40">
      <w:pPr>
        <w:rPr>
          <w:rFonts w:cs="David"/>
          <w:b/>
          <w:bCs/>
          <w:u w:val="single"/>
          <w:rtl/>
        </w:rPr>
      </w:pPr>
      <w:r w:rsidRPr="00346B40">
        <w:rPr>
          <w:rFonts w:cs="David" w:hint="cs"/>
          <w:b/>
          <w:bCs/>
          <w:u w:val="single"/>
          <w:rtl/>
        </w:rPr>
        <w:t>סכומי השתתפות במיזם :</w:t>
      </w:r>
    </w:p>
    <w:p w:rsidR="00A65F7B" w:rsidRPr="00346B40" w:rsidRDefault="00A65F7B" w:rsidP="00346B40">
      <w:pPr>
        <w:rPr>
          <w:rFonts w:cs="David"/>
          <w:b/>
          <w:bCs/>
          <w:sz w:val="16"/>
          <w:szCs w:val="16"/>
          <w:u w:val="single"/>
          <w:rtl/>
        </w:rPr>
      </w:pPr>
    </w:p>
    <w:p w:rsidR="00A65F7B" w:rsidRPr="00F17DFB" w:rsidRDefault="00A65F7B" w:rsidP="00FD59DD">
      <w:pPr>
        <w:rPr>
          <w:rFonts w:cs="David"/>
          <w:rtl/>
        </w:rPr>
      </w:pPr>
      <w:r w:rsidRPr="00346B40">
        <w:rPr>
          <w:rFonts w:cs="David" w:hint="cs"/>
          <w:b/>
          <w:bCs/>
          <w:u w:val="single"/>
          <w:rtl/>
        </w:rPr>
        <w:t>השתתפות המדינה</w:t>
      </w:r>
      <w:r w:rsidR="00F17DFB">
        <w:rPr>
          <w:rFonts w:cs="David" w:hint="cs"/>
          <w:b/>
          <w:bCs/>
          <w:u w:val="single"/>
          <w:rtl/>
        </w:rPr>
        <w:t xml:space="preserve">:    </w:t>
      </w:r>
      <w:r w:rsidR="00FD59DD">
        <w:rPr>
          <w:rFonts w:cs="David" w:hint="cs"/>
          <w:rtl/>
        </w:rPr>
        <w:t>6,012,109</w:t>
      </w:r>
      <w:r w:rsidRPr="00F17DFB">
        <w:rPr>
          <w:rFonts w:cs="David" w:hint="cs"/>
          <w:rtl/>
        </w:rPr>
        <w:t xml:space="preserve">₪ </w:t>
      </w:r>
    </w:p>
    <w:p w:rsidR="00A65F7B" w:rsidRPr="00346B40" w:rsidRDefault="00A65F7B" w:rsidP="00D3049A">
      <w:pPr>
        <w:rPr>
          <w:rFonts w:cs="David"/>
          <w:rtl/>
        </w:rPr>
      </w:pPr>
      <w:r w:rsidRPr="00346B40">
        <w:rPr>
          <w:rFonts w:cs="David" w:hint="cs"/>
          <w:b/>
          <w:bCs/>
          <w:u w:val="single"/>
          <w:rtl/>
        </w:rPr>
        <w:t xml:space="preserve">השתתפות הפרויקט : </w:t>
      </w:r>
      <w:r w:rsidR="00FD59DD">
        <w:rPr>
          <w:rFonts w:cs="David" w:hint="cs"/>
          <w:rtl/>
        </w:rPr>
        <w:t>6,012,109</w:t>
      </w:r>
      <w:r w:rsidRPr="00346B40">
        <w:rPr>
          <w:rFonts w:cs="David" w:hint="cs"/>
          <w:rtl/>
        </w:rPr>
        <w:t>₪ ממקורות פרטיים</w:t>
      </w:r>
    </w:p>
    <w:p w:rsidR="00A65F7B" w:rsidRPr="00346B40" w:rsidRDefault="00A65F7B" w:rsidP="00D3049A">
      <w:pPr>
        <w:rPr>
          <w:rFonts w:cs="David"/>
          <w:rtl/>
        </w:rPr>
      </w:pPr>
      <w:r w:rsidRPr="00346B40">
        <w:rPr>
          <w:rFonts w:cs="David" w:hint="cs"/>
          <w:b/>
          <w:bCs/>
          <w:u w:val="single"/>
          <w:rtl/>
        </w:rPr>
        <w:t>סה"כ היקף הפרויקט :</w:t>
      </w:r>
      <w:r w:rsidR="00FD59DD">
        <w:rPr>
          <w:rFonts w:cs="David" w:hint="cs"/>
          <w:rtl/>
        </w:rPr>
        <w:t xml:space="preserve">12,024,218 </w:t>
      </w:r>
      <w:r w:rsidRPr="00346B40">
        <w:rPr>
          <w:rFonts w:cs="David" w:hint="cs"/>
          <w:rtl/>
        </w:rPr>
        <w:t xml:space="preserve">₪ </w:t>
      </w:r>
    </w:p>
    <w:p w:rsidR="00A65F7B" w:rsidRPr="00346B40" w:rsidRDefault="00A65F7B" w:rsidP="00346B40">
      <w:pPr>
        <w:rPr>
          <w:rFonts w:cs="David"/>
          <w:b/>
          <w:bCs/>
          <w:sz w:val="16"/>
          <w:szCs w:val="16"/>
          <w:u w:val="single"/>
          <w:rtl/>
        </w:rPr>
      </w:pPr>
    </w:p>
    <w:p w:rsidR="00A65F7B" w:rsidRPr="00346B40" w:rsidRDefault="00A65F7B" w:rsidP="00CF7FA3">
      <w:pPr>
        <w:spacing w:line="276" w:lineRule="auto"/>
        <w:rPr>
          <w:rFonts w:cs="David"/>
          <w:rtl/>
        </w:rPr>
      </w:pPr>
      <w:r w:rsidRPr="00346B40">
        <w:rPr>
          <w:rFonts w:cs="David" w:hint="cs"/>
          <w:b/>
          <w:bCs/>
          <w:u w:val="single"/>
          <w:rtl/>
        </w:rPr>
        <w:t xml:space="preserve">תקופת ההתקשרות : </w:t>
      </w:r>
      <w:r w:rsidR="00CF7FA3">
        <w:rPr>
          <w:rFonts w:cs="David" w:hint="cs"/>
          <w:rtl/>
        </w:rPr>
        <w:t xml:space="preserve">29 </w:t>
      </w:r>
      <w:r w:rsidR="00FD59DD">
        <w:rPr>
          <w:rFonts w:cs="David" w:hint="cs"/>
          <w:rtl/>
        </w:rPr>
        <w:t>לנובמבר</w:t>
      </w:r>
      <w:r w:rsidRPr="00346B40">
        <w:rPr>
          <w:rFonts w:cs="David" w:hint="cs"/>
          <w:rtl/>
        </w:rPr>
        <w:t xml:space="preserve"> 20</w:t>
      </w:r>
      <w:r w:rsidR="00F17DFB">
        <w:rPr>
          <w:rFonts w:cs="David" w:hint="cs"/>
          <w:rtl/>
        </w:rPr>
        <w:t>20</w:t>
      </w:r>
      <w:r w:rsidRPr="00346B40">
        <w:rPr>
          <w:rFonts w:cs="David" w:hint="cs"/>
          <w:rtl/>
        </w:rPr>
        <w:t xml:space="preserve"> עד 31 באוגוסט</w:t>
      </w:r>
      <w:r w:rsidR="00F17DFB">
        <w:rPr>
          <w:rFonts w:cs="David" w:hint="cs"/>
          <w:rtl/>
        </w:rPr>
        <w:t xml:space="preserve"> 2021</w:t>
      </w:r>
      <w:r w:rsidRPr="00346B40">
        <w:rPr>
          <w:rFonts w:cs="David" w:hint="cs"/>
          <w:rtl/>
        </w:rPr>
        <w:t xml:space="preserve"> </w:t>
      </w:r>
    </w:p>
    <w:p w:rsidR="00A65F7B" w:rsidRPr="00346B40" w:rsidRDefault="00A65F7B" w:rsidP="00346B40">
      <w:pPr>
        <w:rPr>
          <w:rFonts w:cs="David"/>
          <w:sz w:val="16"/>
          <w:szCs w:val="16"/>
          <w:rtl/>
        </w:rPr>
      </w:pPr>
    </w:p>
    <w:p w:rsidR="00A65F7B" w:rsidRPr="00A65F7B" w:rsidRDefault="00A65F7B" w:rsidP="00346B40">
      <w:pPr>
        <w:rPr>
          <w:rFonts w:cs="David"/>
          <w:rtl/>
        </w:rPr>
      </w:pPr>
      <w:r w:rsidRPr="00A65F7B">
        <w:rPr>
          <w:rFonts w:cs="David"/>
          <w:b/>
          <w:bCs/>
          <w:u w:val="single"/>
          <w:rtl/>
        </w:rPr>
        <w:t>התנאים להגשת הצעות</w:t>
      </w:r>
      <w:r w:rsidRPr="00A65F7B">
        <w:rPr>
          <w:rFonts w:cs="David"/>
          <w:rtl/>
        </w:rPr>
        <w:t>:</w:t>
      </w:r>
    </w:p>
    <w:p w:rsidR="00A65F7B" w:rsidRPr="00A65F7B" w:rsidRDefault="00A65F7B" w:rsidP="00D75CC2">
      <w:pPr>
        <w:spacing w:line="276" w:lineRule="auto"/>
        <w:rPr>
          <w:rFonts w:cs="David"/>
          <w:rtl/>
        </w:rPr>
      </w:pPr>
      <w:r w:rsidRPr="00A65F7B">
        <w:rPr>
          <w:rFonts w:cs="David"/>
          <w:rtl/>
        </w:rPr>
        <w:t>ככל שישנם גופים המעוניינים לבצע פעילות כאמור, הם יהיו מחויבים לעמוד בתנאים הבאים:</w:t>
      </w:r>
    </w:p>
    <w:p w:rsidR="00A65F7B" w:rsidRPr="00346B40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  <w:rtl/>
        </w:rPr>
      </w:pPr>
      <w:r w:rsidRPr="00346B40">
        <w:rPr>
          <w:rFonts w:cs="David"/>
          <w:rtl/>
        </w:rPr>
        <w:t>ככל שמדובר בגוף משפטי מאוגד עליו להיות רשום ברשם רשמי</w:t>
      </w:r>
    </w:p>
    <w:p w:rsidR="00A65F7B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על הגוף להיות עוסק מורשה/מלכ"ר</w:t>
      </w:r>
    </w:p>
    <w:p w:rsidR="00A65F7B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חייב לנהל ספרי חשבונות כנדרש על פי חוק</w:t>
      </w:r>
    </w:p>
    <w:p w:rsidR="00A65F7B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באם הגוף הינו עמותה עליו להיות בעל אישור ניהול תקין תקף מטעם רשם העמותות</w:t>
      </w:r>
    </w:p>
    <w:p w:rsidR="00A65F7B" w:rsidRDefault="00A65F7B" w:rsidP="00F17DFB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על הגוף להתחייב לבצע פעילות והפעלת תכנית עבור כ-</w:t>
      </w:r>
      <w:r w:rsidR="00F17DFB">
        <w:rPr>
          <w:rFonts w:cs="David" w:hint="cs"/>
          <w:rtl/>
        </w:rPr>
        <w:t>3,526</w:t>
      </w:r>
      <w:r w:rsidRPr="00346B40">
        <w:rPr>
          <w:rFonts w:cs="David" w:hint="cs"/>
          <w:rtl/>
        </w:rPr>
        <w:t xml:space="preserve"> תלמידים </w:t>
      </w:r>
      <w:r w:rsidRPr="00346B40">
        <w:rPr>
          <w:rFonts w:cs="David"/>
          <w:rtl/>
        </w:rPr>
        <w:t xml:space="preserve"> בכ-</w:t>
      </w:r>
      <w:r w:rsidR="00F17DFB">
        <w:rPr>
          <w:rFonts w:cs="David" w:hint="cs"/>
          <w:rtl/>
        </w:rPr>
        <w:t>41</w:t>
      </w:r>
      <w:r w:rsidRPr="00346B40">
        <w:rPr>
          <w:rFonts w:cs="David"/>
          <w:rtl/>
        </w:rPr>
        <w:t xml:space="preserve"> מוסדות חינוך</w:t>
      </w:r>
      <w:r w:rsidRPr="00346B40">
        <w:rPr>
          <w:rFonts w:cs="David" w:hint="cs"/>
          <w:rtl/>
        </w:rPr>
        <w:t xml:space="preserve"> </w:t>
      </w:r>
      <w:r w:rsidRPr="00346B40">
        <w:rPr>
          <w:rFonts w:cs="David"/>
        </w:rPr>
        <w:t xml:space="preserve"> </w:t>
      </w:r>
      <w:r w:rsidRPr="00346B40">
        <w:rPr>
          <w:rFonts w:cs="David"/>
          <w:rtl/>
        </w:rPr>
        <w:t>ובכ-</w:t>
      </w:r>
      <w:r w:rsidR="00F17DFB">
        <w:rPr>
          <w:rFonts w:cs="David" w:hint="cs"/>
          <w:rtl/>
        </w:rPr>
        <w:t xml:space="preserve">16 </w:t>
      </w:r>
      <w:r w:rsidR="00AA02C2">
        <w:rPr>
          <w:rFonts w:cs="David" w:hint="cs"/>
          <w:rtl/>
        </w:rPr>
        <w:t>י</w:t>
      </w:r>
      <w:r w:rsidRPr="00346B40">
        <w:rPr>
          <w:rFonts w:cs="David"/>
          <w:rtl/>
        </w:rPr>
        <w:t xml:space="preserve">שובים בפריסה ארצית </w:t>
      </w:r>
    </w:p>
    <w:p w:rsidR="00A65F7B" w:rsidRDefault="00A65F7B" w:rsidP="00D3049A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על הגוף לתקצב ממקורותיו הפרטיים (לא משרדי ממשלה, או כל גוף ציבור</w:t>
      </w:r>
      <w:r w:rsidRPr="00346B40">
        <w:rPr>
          <w:rFonts w:cs="David" w:hint="cs"/>
          <w:rtl/>
        </w:rPr>
        <w:t>י</w:t>
      </w:r>
      <w:r w:rsidRPr="00346B40">
        <w:rPr>
          <w:rFonts w:cs="David"/>
        </w:rPr>
        <w:t xml:space="preserve">  </w:t>
      </w:r>
      <w:r w:rsidRPr="00346B40">
        <w:rPr>
          <w:rFonts w:cs="David"/>
          <w:rtl/>
        </w:rPr>
        <w:t>אחר כמו מפעל הפיס וללא גביה מהמשתתפים ),לפחות 50% מהעלות הכוללת של המיזם המוצע</w:t>
      </w:r>
      <w:r w:rsidRPr="00346B40">
        <w:rPr>
          <w:rFonts w:cs="David"/>
        </w:rPr>
        <w:t xml:space="preserve">   </w:t>
      </w:r>
      <w:r w:rsidRPr="00346B40">
        <w:rPr>
          <w:rFonts w:cs="David"/>
          <w:rtl/>
        </w:rPr>
        <w:t xml:space="preserve">על ידו ולא פחות מסך </w:t>
      </w:r>
      <w:r w:rsidR="00F17DFB">
        <w:rPr>
          <w:rFonts w:cs="David" w:hint="cs"/>
          <w:rtl/>
        </w:rPr>
        <w:t xml:space="preserve">של </w:t>
      </w:r>
      <w:r w:rsidR="00FD59DD">
        <w:rPr>
          <w:rFonts w:cs="David" w:hint="cs"/>
          <w:rtl/>
        </w:rPr>
        <w:t>6,012,109</w:t>
      </w:r>
      <w:r w:rsidR="00F17DFB">
        <w:rPr>
          <w:rFonts w:cs="David" w:hint="cs"/>
          <w:rtl/>
        </w:rPr>
        <w:t xml:space="preserve"> ₪ </w:t>
      </w:r>
      <w:r w:rsidRPr="00346B40">
        <w:rPr>
          <w:rFonts w:cs="David"/>
          <w:rtl/>
        </w:rPr>
        <w:t xml:space="preserve"> </w:t>
      </w:r>
      <w:r w:rsidRPr="00346B40">
        <w:rPr>
          <w:rFonts w:cs="David" w:hint="cs"/>
          <w:rtl/>
        </w:rPr>
        <w:t>להיקפי הפעילות כאמור לעיל</w:t>
      </w:r>
      <w:r w:rsidRPr="00346B40">
        <w:rPr>
          <w:rFonts w:cs="David"/>
          <w:rtl/>
        </w:rPr>
        <w:t>.</w:t>
      </w:r>
    </w:p>
    <w:p w:rsidR="00A65F7B" w:rsidRDefault="00A65F7B" w:rsidP="00AA02C2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על הגוף להציג כ"א מקצועי לבצוע הפעילות אנשי</w:t>
      </w:r>
      <w:r w:rsidRPr="00346B40">
        <w:rPr>
          <w:rFonts w:cs="David"/>
        </w:rPr>
        <w:t xml:space="preserve">  </w:t>
      </w:r>
      <w:r w:rsidRPr="00346B40">
        <w:rPr>
          <w:rFonts w:cs="David"/>
          <w:rtl/>
        </w:rPr>
        <w:t xml:space="preserve">חינוך בעלי ניסיון חינוכי מהאקדמיה </w:t>
      </w:r>
      <w:r w:rsidR="00AA02C2" w:rsidRPr="009A7F55">
        <w:rPr>
          <w:rFonts w:cs="David"/>
          <w:rtl/>
        </w:rPr>
        <w:t>ומש</w:t>
      </w:r>
      <w:r w:rsidR="00AA02C2" w:rsidRPr="009A7F55">
        <w:rPr>
          <w:rFonts w:cs="David" w:hint="eastAsia"/>
          <w:rtl/>
        </w:rPr>
        <w:t>רד</w:t>
      </w:r>
      <w:r w:rsidR="00AA02C2" w:rsidRPr="00346B40">
        <w:rPr>
          <w:rFonts w:cs="David"/>
          <w:rtl/>
        </w:rPr>
        <w:t xml:space="preserve"> </w:t>
      </w:r>
      <w:r w:rsidRPr="00346B40">
        <w:rPr>
          <w:rFonts w:cs="David"/>
          <w:rtl/>
        </w:rPr>
        <w:t>החינוך.</w:t>
      </w:r>
    </w:p>
    <w:p w:rsidR="00A65F7B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הגוף יתחייב שהמיזם יפעל ללא כוונת רווח.</w:t>
      </w:r>
    </w:p>
    <w:p w:rsidR="00A65F7B" w:rsidRPr="00346B40" w:rsidRDefault="00A65F7B" w:rsidP="005240E7">
      <w:pPr>
        <w:pStyle w:val="a3"/>
        <w:numPr>
          <w:ilvl w:val="0"/>
          <w:numId w:val="13"/>
        </w:numPr>
        <w:spacing w:line="276" w:lineRule="auto"/>
        <w:jc w:val="both"/>
        <w:rPr>
          <w:rFonts w:cs="David"/>
        </w:rPr>
      </w:pPr>
      <w:r w:rsidRPr="00346B40">
        <w:rPr>
          <w:rFonts w:cs="David"/>
          <w:rtl/>
        </w:rPr>
        <w:t>ככל שיהיו מספר גופים שיפנו ויעמדו בתנאים הנ"ל, המשרד יבחן מי מהם בעל ההצע</w:t>
      </w:r>
      <w:r w:rsidRPr="00346B40">
        <w:rPr>
          <w:rFonts w:cs="David" w:hint="cs"/>
          <w:rtl/>
        </w:rPr>
        <w:t>ה</w:t>
      </w:r>
    </w:p>
    <w:p w:rsidR="00A65F7B" w:rsidRDefault="00A65F7B" w:rsidP="005240E7">
      <w:pPr>
        <w:spacing w:line="276" w:lineRule="auto"/>
        <w:jc w:val="both"/>
        <w:rPr>
          <w:rFonts w:cs="David"/>
          <w:rtl/>
        </w:rPr>
      </w:pPr>
      <w:r w:rsidRPr="00A65F7B">
        <w:rPr>
          <w:rFonts w:cs="David" w:hint="cs"/>
          <w:rtl/>
        </w:rPr>
        <w:t xml:space="preserve">          </w:t>
      </w:r>
      <w:r w:rsidR="005240E7">
        <w:rPr>
          <w:rFonts w:cs="David" w:hint="cs"/>
          <w:rtl/>
        </w:rPr>
        <w:t xml:space="preserve"> </w:t>
      </w:r>
      <w:r w:rsidRPr="00A65F7B">
        <w:rPr>
          <w:rFonts w:cs="David" w:hint="cs"/>
          <w:rtl/>
        </w:rPr>
        <w:t xml:space="preserve">הטובה </w:t>
      </w:r>
      <w:r w:rsidRPr="00A65F7B">
        <w:rPr>
          <w:rFonts w:cs="David"/>
          <w:rtl/>
        </w:rPr>
        <w:t>ביותר</w:t>
      </w:r>
      <w:r w:rsidR="00346B40" w:rsidRPr="00346B40">
        <w:rPr>
          <w:rFonts w:cs="David" w:hint="cs"/>
          <w:rtl/>
        </w:rPr>
        <w:t xml:space="preserve">  </w:t>
      </w:r>
      <w:r w:rsidRPr="00A65F7B">
        <w:rPr>
          <w:rFonts w:cs="David"/>
          <w:rtl/>
        </w:rPr>
        <w:t>מבחינת, ההיקפים שהיא מאפשרת לבצע וההשתתפות הכספית</w:t>
      </w:r>
      <w:r w:rsidRPr="00A65F7B">
        <w:rPr>
          <w:rFonts w:cs="David" w:hint="cs"/>
          <w:rtl/>
        </w:rPr>
        <w:t>.</w:t>
      </w:r>
    </w:p>
    <w:p w:rsidR="00A65F7B" w:rsidRPr="00346B40" w:rsidRDefault="00A65F7B" w:rsidP="00346B40">
      <w:pPr>
        <w:ind w:left="360"/>
        <w:rPr>
          <w:rFonts w:cs="David"/>
        </w:rPr>
      </w:pPr>
    </w:p>
    <w:p w:rsidR="00A65F7B" w:rsidRPr="00346B40" w:rsidRDefault="00A65F7B" w:rsidP="00346B40">
      <w:pPr>
        <w:rPr>
          <w:rFonts w:cs="David"/>
        </w:rPr>
      </w:pPr>
    </w:p>
    <w:sectPr w:rsidR="00A65F7B" w:rsidRPr="00346B40" w:rsidSect="00DC294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B48D6"/>
    <w:multiLevelType w:val="hybridMultilevel"/>
    <w:tmpl w:val="AF8E656E"/>
    <w:lvl w:ilvl="0" w:tplc="B7A4AB66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A712F3"/>
    <w:multiLevelType w:val="hybridMultilevel"/>
    <w:tmpl w:val="0906A64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453A1E"/>
    <w:multiLevelType w:val="hybridMultilevel"/>
    <w:tmpl w:val="C6427E7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F2E6F1F"/>
    <w:multiLevelType w:val="hybridMultilevel"/>
    <w:tmpl w:val="2BCEE3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047686"/>
    <w:multiLevelType w:val="hybridMultilevel"/>
    <w:tmpl w:val="825EDFE6"/>
    <w:lvl w:ilvl="0" w:tplc="25E2A04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David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01202AA"/>
    <w:multiLevelType w:val="hybridMultilevel"/>
    <w:tmpl w:val="39A62840"/>
    <w:lvl w:ilvl="0" w:tplc="61D6B326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903A67"/>
    <w:multiLevelType w:val="hybridMultilevel"/>
    <w:tmpl w:val="60BEEC62"/>
    <w:lvl w:ilvl="0" w:tplc="769491A2">
      <w:start w:val="1"/>
      <w:numFmt w:val="decimal"/>
      <w:lvlText w:val="%1.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AA458C"/>
    <w:multiLevelType w:val="multilevel"/>
    <w:tmpl w:val="ADEEF32A"/>
    <w:lvl w:ilvl="0">
      <w:start w:val="1"/>
      <w:numFmt w:val="bullet"/>
      <w:lvlText w:val=""/>
      <w:lvlJc w:val="left"/>
      <w:pPr>
        <w:ind w:left="276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636" w:hanging="72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63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996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99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56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16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1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076" w:hanging="2160"/>
      </w:pPr>
      <w:rPr>
        <w:rFonts w:cs="Times New Roman" w:hint="default"/>
      </w:rPr>
    </w:lvl>
  </w:abstractNum>
  <w:abstractNum w:abstractNumId="8">
    <w:nsid w:val="68DE5099"/>
    <w:multiLevelType w:val="hybridMultilevel"/>
    <w:tmpl w:val="2AA67D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A9C1E11"/>
    <w:multiLevelType w:val="hybridMultilevel"/>
    <w:tmpl w:val="32B6DC38"/>
    <w:lvl w:ilvl="0" w:tplc="F2124E50">
      <w:start w:val="1"/>
      <w:numFmt w:val="hebrew1"/>
      <w:lvlText w:val="%1."/>
      <w:lvlJc w:val="left"/>
      <w:pPr>
        <w:ind w:left="1803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3" w:hanging="360"/>
      </w:pPr>
    </w:lvl>
    <w:lvl w:ilvl="2" w:tplc="0409001B" w:tentative="1">
      <w:start w:val="1"/>
      <w:numFmt w:val="lowerRoman"/>
      <w:lvlText w:val="%3."/>
      <w:lvlJc w:val="right"/>
      <w:pPr>
        <w:ind w:left="3243" w:hanging="180"/>
      </w:pPr>
    </w:lvl>
    <w:lvl w:ilvl="3" w:tplc="0409000F" w:tentative="1">
      <w:start w:val="1"/>
      <w:numFmt w:val="decimal"/>
      <w:lvlText w:val="%4."/>
      <w:lvlJc w:val="left"/>
      <w:pPr>
        <w:ind w:left="3963" w:hanging="360"/>
      </w:pPr>
    </w:lvl>
    <w:lvl w:ilvl="4" w:tplc="04090019" w:tentative="1">
      <w:start w:val="1"/>
      <w:numFmt w:val="lowerLetter"/>
      <w:lvlText w:val="%5."/>
      <w:lvlJc w:val="left"/>
      <w:pPr>
        <w:ind w:left="4683" w:hanging="360"/>
      </w:pPr>
    </w:lvl>
    <w:lvl w:ilvl="5" w:tplc="0409001B" w:tentative="1">
      <w:start w:val="1"/>
      <w:numFmt w:val="lowerRoman"/>
      <w:lvlText w:val="%6."/>
      <w:lvlJc w:val="right"/>
      <w:pPr>
        <w:ind w:left="5403" w:hanging="180"/>
      </w:pPr>
    </w:lvl>
    <w:lvl w:ilvl="6" w:tplc="0409000F" w:tentative="1">
      <w:start w:val="1"/>
      <w:numFmt w:val="decimal"/>
      <w:lvlText w:val="%7."/>
      <w:lvlJc w:val="left"/>
      <w:pPr>
        <w:ind w:left="6123" w:hanging="360"/>
      </w:pPr>
    </w:lvl>
    <w:lvl w:ilvl="7" w:tplc="04090019" w:tentative="1">
      <w:start w:val="1"/>
      <w:numFmt w:val="lowerLetter"/>
      <w:lvlText w:val="%8."/>
      <w:lvlJc w:val="left"/>
      <w:pPr>
        <w:ind w:left="6843" w:hanging="360"/>
      </w:pPr>
    </w:lvl>
    <w:lvl w:ilvl="8" w:tplc="0409001B" w:tentative="1">
      <w:start w:val="1"/>
      <w:numFmt w:val="lowerRoman"/>
      <w:lvlText w:val="%9."/>
      <w:lvlJc w:val="right"/>
      <w:pPr>
        <w:ind w:left="7563" w:hanging="180"/>
      </w:pPr>
    </w:lvl>
  </w:abstractNum>
  <w:abstractNum w:abstractNumId="10">
    <w:nsid w:val="6D8304F3"/>
    <w:multiLevelType w:val="multilevel"/>
    <w:tmpl w:val="ADEEF32A"/>
    <w:lvl w:ilvl="0">
      <w:start w:val="1"/>
      <w:numFmt w:val="bullet"/>
      <w:lvlText w:val=""/>
      <w:lvlJc w:val="left"/>
      <w:pPr>
        <w:ind w:left="276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636" w:hanging="72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63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996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99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56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16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1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076" w:hanging="2160"/>
      </w:pPr>
      <w:rPr>
        <w:rFonts w:cs="Times New Roman" w:hint="default"/>
      </w:rPr>
    </w:lvl>
  </w:abstractNum>
  <w:abstractNum w:abstractNumId="11">
    <w:nsid w:val="6E906514"/>
    <w:multiLevelType w:val="multilevel"/>
    <w:tmpl w:val="ADEEF32A"/>
    <w:lvl w:ilvl="0">
      <w:start w:val="1"/>
      <w:numFmt w:val="bullet"/>
      <w:lvlText w:val=""/>
      <w:lvlJc w:val="left"/>
      <w:pPr>
        <w:ind w:left="276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636" w:hanging="72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63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996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99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56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16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1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076" w:hanging="2160"/>
      </w:pPr>
      <w:rPr>
        <w:rFonts w:cs="Times New Roman" w:hint="default"/>
      </w:rPr>
    </w:lvl>
  </w:abstractNum>
  <w:abstractNum w:abstractNumId="12">
    <w:nsid w:val="7BBB0204"/>
    <w:multiLevelType w:val="multilevel"/>
    <w:tmpl w:val="ADEEF3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1"/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8"/>
  </w:num>
  <w:num w:numId="5">
    <w:abstractNumId w:val="5"/>
  </w:num>
  <w:num w:numId="6">
    <w:abstractNumId w:val="6"/>
  </w:num>
  <w:num w:numId="7">
    <w:abstractNumId w:val="9"/>
  </w:num>
  <w:num w:numId="8">
    <w:abstractNumId w:val="2"/>
  </w:num>
  <w:num w:numId="9">
    <w:abstractNumId w:val="12"/>
  </w:num>
  <w:num w:numId="10">
    <w:abstractNumId w:val="7"/>
  </w:num>
  <w:num w:numId="11">
    <w:abstractNumId w:val="10"/>
  </w:num>
  <w:num w:numId="12">
    <w:abstractNumId w:val="11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F7B"/>
    <w:rsid w:val="000D7187"/>
    <w:rsid w:val="00122F33"/>
    <w:rsid w:val="00131448"/>
    <w:rsid w:val="00180899"/>
    <w:rsid w:val="0019152F"/>
    <w:rsid w:val="0028450C"/>
    <w:rsid w:val="002D453B"/>
    <w:rsid w:val="00336435"/>
    <w:rsid w:val="00346B40"/>
    <w:rsid w:val="004F19EE"/>
    <w:rsid w:val="005240E7"/>
    <w:rsid w:val="00531DA9"/>
    <w:rsid w:val="005802CA"/>
    <w:rsid w:val="005B5E0F"/>
    <w:rsid w:val="00636C83"/>
    <w:rsid w:val="00857282"/>
    <w:rsid w:val="00893854"/>
    <w:rsid w:val="008B4ECF"/>
    <w:rsid w:val="008F63AF"/>
    <w:rsid w:val="00986DE5"/>
    <w:rsid w:val="009A7F55"/>
    <w:rsid w:val="009E5932"/>
    <w:rsid w:val="00A65F7B"/>
    <w:rsid w:val="00AA02C2"/>
    <w:rsid w:val="00AE5DDC"/>
    <w:rsid w:val="00AE66C4"/>
    <w:rsid w:val="00B21A62"/>
    <w:rsid w:val="00C35954"/>
    <w:rsid w:val="00C63CA4"/>
    <w:rsid w:val="00C9011B"/>
    <w:rsid w:val="00CF7FA3"/>
    <w:rsid w:val="00D3049A"/>
    <w:rsid w:val="00D558D6"/>
    <w:rsid w:val="00D562FF"/>
    <w:rsid w:val="00D75CC2"/>
    <w:rsid w:val="00D97CA0"/>
    <w:rsid w:val="00DC294C"/>
    <w:rsid w:val="00DE05E8"/>
    <w:rsid w:val="00DF6DDD"/>
    <w:rsid w:val="00F17DFB"/>
    <w:rsid w:val="00F65B91"/>
    <w:rsid w:val="00F75CE3"/>
    <w:rsid w:val="00FD59DD"/>
    <w:rsid w:val="00FF2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F7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5F7B"/>
    <w:pPr>
      <w:ind w:left="720"/>
      <w:contextualSpacing/>
    </w:pPr>
  </w:style>
  <w:style w:type="character" w:styleId="a4">
    <w:name w:val="annotation reference"/>
    <w:rsid w:val="00A65F7B"/>
    <w:rPr>
      <w:sz w:val="16"/>
      <w:szCs w:val="16"/>
    </w:rPr>
  </w:style>
  <w:style w:type="paragraph" w:styleId="a5">
    <w:name w:val="annotation text"/>
    <w:basedOn w:val="a"/>
    <w:link w:val="a6"/>
    <w:rsid w:val="00A65F7B"/>
    <w:rPr>
      <w:sz w:val="20"/>
      <w:szCs w:val="20"/>
    </w:rPr>
  </w:style>
  <w:style w:type="character" w:customStyle="1" w:styleId="a6">
    <w:name w:val="טקסט הערה תו"/>
    <w:basedOn w:val="a0"/>
    <w:link w:val="a5"/>
    <w:rsid w:val="00A65F7B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A65F7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5F7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F7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5F7B"/>
    <w:pPr>
      <w:ind w:left="720"/>
      <w:contextualSpacing/>
    </w:pPr>
  </w:style>
  <w:style w:type="character" w:styleId="a4">
    <w:name w:val="annotation reference"/>
    <w:rsid w:val="00A65F7B"/>
    <w:rPr>
      <w:sz w:val="16"/>
      <w:szCs w:val="16"/>
    </w:rPr>
  </w:style>
  <w:style w:type="paragraph" w:styleId="a5">
    <w:name w:val="annotation text"/>
    <w:basedOn w:val="a"/>
    <w:link w:val="a6"/>
    <w:rsid w:val="00A65F7B"/>
    <w:rPr>
      <w:sz w:val="20"/>
      <w:szCs w:val="20"/>
    </w:rPr>
  </w:style>
  <w:style w:type="character" w:customStyle="1" w:styleId="a6">
    <w:name w:val="טקסט הערה תו"/>
    <w:basedOn w:val="a0"/>
    <w:link w:val="a5"/>
    <w:rsid w:val="00A65F7B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A65F7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5F7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EBEE43-8A56-4A02-90F8-BD5A4EB21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747</Words>
  <Characters>3739</Characters>
  <Application>Microsoft Office Word</Application>
  <DocSecurity>4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 Tarkin</dc:creator>
  <cp:lastModifiedBy>דנה מידן</cp:lastModifiedBy>
  <cp:revision>2</cp:revision>
  <dcterms:created xsi:type="dcterms:W3CDTF">2020-11-09T13:41:00Z</dcterms:created>
  <dcterms:modified xsi:type="dcterms:W3CDTF">2020-11-09T13:41:00Z</dcterms:modified>
</cp:coreProperties>
</file>